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ED6" w:rsidRDefault="00C33ED6" w:rsidP="00C33ED6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C33ED6" w:rsidRPr="000234C2" w:rsidRDefault="00C33ED6" w:rsidP="00C33ED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0234C2">
        <w:rPr>
          <w:rFonts w:ascii="Times New Roman" w:eastAsia="Calibri" w:hAnsi="Times New Roman" w:cs="Times New Roman"/>
          <w:b/>
          <w:sz w:val="24"/>
          <w:szCs w:val="28"/>
        </w:rPr>
        <w:t>МУНИЦИПАЛЬНОЕ БЮДЖЕТНОЕ ОБЩЕОБРАЗОВАТЕЛЬНОЕ УЧРЕЖДЕНИЕ</w:t>
      </w:r>
    </w:p>
    <w:p w:rsidR="00C33ED6" w:rsidRPr="000234C2" w:rsidRDefault="00C33ED6" w:rsidP="00C33ED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0234C2">
        <w:rPr>
          <w:rFonts w:ascii="Times New Roman" w:eastAsia="Calibri" w:hAnsi="Times New Roman" w:cs="Times New Roman"/>
          <w:b/>
          <w:sz w:val="24"/>
          <w:szCs w:val="28"/>
        </w:rPr>
        <w:t>«НОВОВАСЮГАНСКАЯ СРЕДНЯЯ ОБЩЕОБРАЗОВАТЕЛЬНАЯ ШКОЛА»</w:t>
      </w:r>
    </w:p>
    <w:p w:rsidR="00C33ED6" w:rsidRPr="000234C2" w:rsidRDefault="00C33ED6" w:rsidP="00C33ED6">
      <w:pPr>
        <w:rPr>
          <w:rFonts w:ascii="Calibri" w:eastAsia="Calibri" w:hAnsi="Calibri" w:cs="Times New Roman"/>
        </w:rPr>
      </w:pPr>
    </w:p>
    <w:p w:rsidR="00C33ED6" w:rsidRPr="000234C2" w:rsidRDefault="00C33ED6" w:rsidP="00C33ED6">
      <w:pPr>
        <w:rPr>
          <w:rFonts w:ascii="Calibri" w:eastAsia="Calibri" w:hAnsi="Calibri" w:cs="Times New Roman"/>
        </w:rPr>
      </w:pPr>
    </w:p>
    <w:p w:rsidR="00C33ED6" w:rsidRPr="000234C2" w:rsidRDefault="00C33ED6" w:rsidP="00C33ED6">
      <w:pPr>
        <w:rPr>
          <w:rFonts w:ascii="Calibri" w:eastAsia="Calibri" w:hAnsi="Calibri" w:cs="Times New Roman"/>
        </w:rPr>
      </w:pPr>
    </w:p>
    <w:p w:rsidR="00C33ED6" w:rsidRPr="000234C2" w:rsidRDefault="00C33ED6" w:rsidP="00C33ED6">
      <w:pPr>
        <w:rPr>
          <w:rFonts w:ascii="Calibri" w:eastAsia="Calibri" w:hAnsi="Calibri" w:cs="Times New Roman"/>
        </w:rPr>
      </w:pPr>
    </w:p>
    <w:p w:rsidR="00C33ED6" w:rsidRPr="000234C2" w:rsidRDefault="00C33ED6" w:rsidP="00C33ED6">
      <w:pPr>
        <w:rPr>
          <w:rFonts w:ascii="Calibri" w:eastAsia="Calibri" w:hAnsi="Calibri" w:cs="Times New Roman"/>
        </w:rPr>
      </w:pPr>
    </w:p>
    <w:p w:rsidR="00C33ED6" w:rsidRPr="000234C2" w:rsidRDefault="00C33ED6" w:rsidP="00C33ED6">
      <w:pPr>
        <w:rPr>
          <w:rFonts w:ascii="Calibri" w:eastAsia="Calibri" w:hAnsi="Calibri" w:cs="Times New Roman"/>
        </w:rPr>
      </w:pPr>
    </w:p>
    <w:p w:rsidR="00C33ED6" w:rsidRDefault="00C33ED6" w:rsidP="00C33ED6">
      <w:pPr>
        <w:rPr>
          <w:rFonts w:ascii="Calibri" w:eastAsia="Calibri" w:hAnsi="Calibri" w:cs="Times New Roman"/>
        </w:rPr>
      </w:pPr>
    </w:p>
    <w:p w:rsidR="00C33ED6" w:rsidRPr="000234C2" w:rsidRDefault="00C33ED6" w:rsidP="00C33ED6">
      <w:pPr>
        <w:rPr>
          <w:rFonts w:ascii="Calibri" w:eastAsia="Calibri" w:hAnsi="Calibri" w:cs="Times New Roman"/>
        </w:rPr>
      </w:pPr>
    </w:p>
    <w:p w:rsidR="00C33ED6" w:rsidRPr="000234C2" w:rsidRDefault="00C33ED6" w:rsidP="00C33ED6">
      <w:pPr>
        <w:rPr>
          <w:rFonts w:ascii="Calibri" w:eastAsia="Calibri" w:hAnsi="Calibri" w:cs="Times New Roman"/>
        </w:rPr>
      </w:pPr>
    </w:p>
    <w:p w:rsidR="00C33ED6" w:rsidRPr="00C33ED6" w:rsidRDefault="00C33ED6" w:rsidP="00C33ED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C33ED6">
        <w:rPr>
          <w:rFonts w:ascii="Times New Roman" w:hAnsi="Times New Roman" w:cs="Times New Roman"/>
          <w:b/>
          <w:sz w:val="32"/>
          <w:szCs w:val="24"/>
        </w:rPr>
        <w:t>Игра «Умники и умницы» по произведениям А.С. Пушкина «Дубровский» и «Барышня-крестьянка»</w:t>
      </w:r>
    </w:p>
    <w:p w:rsidR="00C33ED6" w:rsidRPr="00C33ED6" w:rsidRDefault="00C33ED6" w:rsidP="00C33ED6">
      <w:pPr>
        <w:spacing w:after="0" w:line="240" w:lineRule="auto"/>
        <w:rPr>
          <w:rFonts w:ascii="Times New Roman" w:hAnsi="Times New Roman" w:cs="Times New Roman"/>
          <w:b/>
          <w:sz w:val="32"/>
          <w:szCs w:val="24"/>
        </w:rPr>
      </w:pPr>
    </w:p>
    <w:p w:rsidR="00C33ED6" w:rsidRPr="00C33ED6" w:rsidRDefault="00C33ED6" w:rsidP="00C33ED6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24"/>
        </w:rPr>
      </w:pPr>
    </w:p>
    <w:p w:rsidR="00C33ED6" w:rsidRPr="000234C2" w:rsidRDefault="00C33ED6" w:rsidP="00C33E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4"/>
        </w:rPr>
      </w:pPr>
    </w:p>
    <w:p w:rsidR="00C33ED6" w:rsidRPr="000234C2" w:rsidRDefault="00C33ED6" w:rsidP="00C33E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4"/>
        </w:rPr>
      </w:pPr>
    </w:p>
    <w:p w:rsidR="00C33ED6" w:rsidRPr="000234C2" w:rsidRDefault="00C33ED6" w:rsidP="00C33ED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3ED6" w:rsidRPr="000234C2" w:rsidRDefault="00C33ED6" w:rsidP="00C33ED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3ED6" w:rsidRPr="000234C2" w:rsidRDefault="00C33ED6" w:rsidP="00C33ED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3ED6" w:rsidRPr="000234C2" w:rsidRDefault="00C33ED6" w:rsidP="00C33ED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3ED6" w:rsidRPr="000234C2" w:rsidRDefault="00C33ED6" w:rsidP="00C33ED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:rsidR="00C33ED6" w:rsidRPr="000234C2" w:rsidRDefault="00C33ED6" w:rsidP="00C33ED6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4"/>
        </w:rPr>
      </w:pPr>
      <w:r w:rsidRPr="000234C2">
        <w:rPr>
          <w:rFonts w:ascii="Times New Roman" w:eastAsia="Calibri" w:hAnsi="Times New Roman" w:cs="Times New Roman"/>
          <w:b/>
          <w:sz w:val="28"/>
          <w:szCs w:val="24"/>
        </w:rPr>
        <w:t>Подготовили и провели:</w:t>
      </w:r>
    </w:p>
    <w:p w:rsidR="00C33ED6" w:rsidRPr="000234C2" w:rsidRDefault="00C33ED6" w:rsidP="00C33ED6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4"/>
        </w:rPr>
      </w:pPr>
      <w:proofErr w:type="gramStart"/>
      <w:r w:rsidRPr="000234C2">
        <w:rPr>
          <w:rFonts w:ascii="Times New Roman" w:eastAsia="Calibri" w:hAnsi="Times New Roman" w:cs="Times New Roman"/>
          <w:b/>
          <w:sz w:val="28"/>
          <w:szCs w:val="24"/>
        </w:rPr>
        <w:t>учителя</w:t>
      </w:r>
      <w:proofErr w:type="gramEnd"/>
      <w:r w:rsidRPr="000234C2">
        <w:rPr>
          <w:rFonts w:ascii="Times New Roman" w:eastAsia="Calibri" w:hAnsi="Times New Roman" w:cs="Times New Roman"/>
          <w:b/>
          <w:sz w:val="28"/>
          <w:szCs w:val="24"/>
        </w:rPr>
        <w:t xml:space="preserve"> русского языка и литературы</w:t>
      </w:r>
    </w:p>
    <w:p w:rsidR="00C33ED6" w:rsidRPr="000234C2" w:rsidRDefault="00C33ED6" w:rsidP="00C33ED6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4"/>
        </w:rPr>
      </w:pPr>
      <w:r w:rsidRPr="000234C2">
        <w:rPr>
          <w:rFonts w:ascii="Times New Roman" w:eastAsia="Calibri" w:hAnsi="Times New Roman" w:cs="Times New Roman"/>
          <w:b/>
          <w:sz w:val="28"/>
          <w:szCs w:val="24"/>
        </w:rPr>
        <w:t xml:space="preserve">Тарновская Надежда Анатольевна, </w:t>
      </w:r>
    </w:p>
    <w:p w:rsidR="00C33ED6" w:rsidRDefault="00C33ED6" w:rsidP="00C33ED6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 xml:space="preserve"> Станкевич Елена Александровна.</w:t>
      </w:r>
    </w:p>
    <w:p w:rsidR="00C33ED6" w:rsidRPr="000234C2" w:rsidRDefault="00C33ED6" w:rsidP="00C33ED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C33ED6" w:rsidRPr="000234C2" w:rsidRDefault="00C33ED6" w:rsidP="00C33ED6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4"/>
        </w:rPr>
      </w:pPr>
    </w:p>
    <w:p w:rsidR="00C33ED6" w:rsidRPr="000234C2" w:rsidRDefault="00C33ED6" w:rsidP="00C33ED6">
      <w:pPr>
        <w:spacing w:after="0"/>
        <w:rPr>
          <w:rFonts w:ascii="Times New Roman" w:eastAsia="Calibri" w:hAnsi="Times New Roman" w:cs="Times New Roman"/>
          <w:b/>
          <w:sz w:val="28"/>
          <w:szCs w:val="24"/>
        </w:rPr>
      </w:pPr>
    </w:p>
    <w:p w:rsidR="00C33ED6" w:rsidRPr="000234C2" w:rsidRDefault="00C33ED6" w:rsidP="00C33ED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3ED6" w:rsidRPr="000234C2" w:rsidRDefault="00C33ED6" w:rsidP="00C33ED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3ED6" w:rsidRPr="000234C2" w:rsidRDefault="00C33ED6" w:rsidP="00C33ED6">
      <w:pPr>
        <w:rPr>
          <w:rFonts w:ascii="Calibri" w:eastAsia="Calibri" w:hAnsi="Calibri" w:cs="Times New Roman"/>
        </w:rPr>
      </w:pPr>
    </w:p>
    <w:p w:rsidR="00C33ED6" w:rsidRPr="000234C2" w:rsidRDefault="00C33ED6" w:rsidP="00C33ED6">
      <w:pPr>
        <w:rPr>
          <w:rFonts w:ascii="Calibri" w:eastAsia="Calibri" w:hAnsi="Calibri" w:cs="Times New Roman"/>
        </w:rPr>
      </w:pPr>
    </w:p>
    <w:p w:rsidR="00C33ED6" w:rsidRPr="000234C2" w:rsidRDefault="00C33ED6" w:rsidP="00C33ED6">
      <w:pPr>
        <w:rPr>
          <w:rFonts w:ascii="Calibri" w:eastAsia="Calibri" w:hAnsi="Calibri" w:cs="Times New Roman"/>
        </w:rPr>
      </w:pPr>
    </w:p>
    <w:p w:rsidR="00C33ED6" w:rsidRPr="000234C2" w:rsidRDefault="00C33ED6" w:rsidP="00C33ED6">
      <w:pPr>
        <w:rPr>
          <w:rFonts w:ascii="Calibri" w:eastAsia="Calibri" w:hAnsi="Calibri" w:cs="Times New Roman"/>
        </w:rPr>
      </w:pPr>
    </w:p>
    <w:p w:rsidR="00C33ED6" w:rsidRPr="000234C2" w:rsidRDefault="00C33ED6" w:rsidP="00C33ED6">
      <w:pPr>
        <w:rPr>
          <w:rFonts w:ascii="Calibri" w:eastAsia="Calibri" w:hAnsi="Calibri" w:cs="Times New Roman"/>
        </w:rPr>
      </w:pPr>
    </w:p>
    <w:p w:rsidR="00C33ED6" w:rsidRPr="00C33ED6" w:rsidRDefault="00C33ED6" w:rsidP="00C33ED6">
      <w:pPr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2023</w:t>
      </w:r>
      <w:r w:rsidRPr="000234C2">
        <w:rPr>
          <w:rFonts w:ascii="Times New Roman" w:eastAsia="Calibri" w:hAnsi="Times New Roman" w:cs="Times New Roman"/>
          <w:b/>
          <w:sz w:val="28"/>
        </w:rPr>
        <w:t xml:space="preserve"> г.</w:t>
      </w:r>
    </w:p>
    <w:p w:rsidR="00E141E1" w:rsidRPr="00775BF4" w:rsidRDefault="00E141E1" w:rsidP="00E141E1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E141E1" w:rsidRPr="00971E88" w:rsidRDefault="00E141E1" w:rsidP="00E141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1E88">
        <w:rPr>
          <w:rFonts w:ascii="Times New Roman" w:hAnsi="Times New Roman" w:cs="Times New Roman"/>
          <w:b/>
          <w:sz w:val="24"/>
          <w:szCs w:val="24"/>
        </w:rPr>
        <w:t>Авторы: Тарновская Н. А., Станкевич Е. А.</w:t>
      </w:r>
    </w:p>
    <w:p w:rsidR="00E141E1" w:rsidRPr="00971E88" w:rsidRDefault="009473FF" w:rsidP="00E141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Предмет: литература.</w:t>
      </w:r>
      <w:bookmarkStart w:id="0" w:name="_GoBack"/>
      <w:bookmarkEnd w:id="0"/>
    </w:p>
    <w:p w:rsidR="00E141E1" w:rsidRPr="00971E88" w:rsidRDefault="00E141E1" w:rsidP="00E141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1E88">
        <w:rPr>
          <w:rFonts w:ascii="Times New Roman" w:hAnsi="Times New Roman" w:cs="Times New Roman"/>
          <w:b/>
          <w:sz w:val="24"/>
          <w:szCs w:val="24"/>
        </w:rPr>
        <w:t>Тип урока: урок-игра</w:t>
      </w:r>
    </w:p>
    <w:p w:rsidR="00E141E1" w:rsidRDefault="00E141E1" w:rsidP="00E141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41E1" w:rsidRDefault="00E141E1" w:rsidP="00E141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1E1" w:rsidRPr="00971E88" w:rsidRDefault="00E141E1" w:rsidP="00E141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41E1" w:rsidRPr="00971E88" w:rsidRDefault="00E141E1" w:rsidP="00E141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41E1" w:rsidRPr="00971E88" w:rsidRDefault="00E141E1" w:rsidP="00E141E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1E8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E141E1" w:rsidRPr="00971E88" w:rsidRDefault="00E141E1" w:rsidP="00E141E1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41E1" w:rsidRPr="00971E88" w:rsidRDefault="00E141E1" w:rsidP="00E141E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sz w:val="24"/>
          <w:szCs w:val="24"/>
        </w:rPr>
        <w:t>Игра проводится как зак</w:t>
      </w:r>
      <w:r w:rsidR="00485493">
        <w:rPr>
          <w:rFonts w:ascii="Times New Roman" w:hAnsi="Times New Roman" w:cs="Times New Roman"/>
          <w:sz w:val="24"/>
          <w:szCs w:val="24"/>
        </w:rPr>
        <w:t xml:space="preserve">лючительный урок цикла, изучающего творчество </w:t>
      </w:r>
      <w:proofErr w:type="spellStart"/>
      <w:r w:rsidR="00485493">
        <w:rPr>
          <w:rFonts w:ascii="Times New Roman" w:hAnsi="Times New Roman" w:cs="Times New Roman"/>
          <w:sz w:val="24"/>
          <w:szCs w:val="24"/>
        </w:rPr>
        <w:t>А.С.Пушкина</w:t>
      </w:r>
      <w:proofErr w:type="spellEnd"/>
      <w:r w:rsidR="00485493">
        <w:rPr>
          <w:rFonts w:ascii="Times New Roman" w:hAnsi="Times New Roman" w:cs="Times New Roman"/>
          <w:sz w:val="24"/>
          <w:szCs w:val="24"/>
        </w:rPr>
        <w:t xml:space="preserve"> в 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5493">
        <w:rPr>
          <w:rFonts w:ascii="Times New Roman" w:hAnsi="Times New Roman" w:cs="Times New Roman"/>
          <w:sz w:val="24"/>
          <w:szCs w:val="24"/>
        </w:rPr>
        <w:t>классе.</w:t>
      </w:r>
      <w:r w:rsidRPr="00971E88">
        <w:rPr>
          <w:rFonts w:ascii="Times New Roman" w:hAnsi="Times New Roman" w:cs="Times New Roman"/>
          <w:sz w:val="24"/>
          <w:szCs w:val="24"/>
        </w:rPr>
        <w:t xml:space="preserve"> Она способствует созданию условий для реализации знаний, полученных </w:t>
      </w:r>
      <w:r w:rsidR="00485493">
        <w:rPr>
          <w:rFonts w:ascii="Times New Roman" w:hAnsi="Times New Roman" w:cs="Times New Roman"/>
          <w:sz w:val="24"/>
          <w:szCs w:val="24"/>
        </w:rPr>
        <w:t xml:space="preserve">учащимися на других уроках. </w:t>
      </w:r>
      <w:r w:rsidRPr="00971E88">
        <w:rPr>
          <w:rFonts w:ascii="Times New Roman" w:hAnsi="Times New Roman" w:cs="Times New Roman"/>
          <w:sz w:val="24"/>
          <w:szCs w:val="24"/>
        </w:rPr>
        <w:t xml:space="preserve">Игровая форма мероприятия помогает учащимся проявить интеллектуальные способности, способствует воспитанию коммуникативной культуры. </w:t>
      </w:r>
    </w:p>
    <w:p w:rsidR="00E141E1" w:rsidRPr="00971E88" w:rsidRDefault="00E141E1" w:rsidP="00E141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41E1" w:rsidRPr="00971E88" w:rsidRDefault="00E141E1" w:rsidP="00E141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1E88">
        <w:rPr>
          <w:rFonts w:ascii="Times New Roman" w:hAnsi="Times New Roman" w:cs="Times New Roman"/>
          <w:b/>
          <w:sz w:val="24"/>
          <w:szCs w:val="24"/>
        </w:rPr>
        <w:t xml:space="preserve">         Цели:</w:t>
      </w:r>
    </w:p>
    <w:p w:rsidR="00E141E1" w:rsidRPr="00971E88" w:rsidRDefault="00E141E1" w:rsidP="00E141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sz w:val="24"/>
          <w:szCs w:val="24"/>
        </w:rPr>
        <w:t>1.</w:t>
      </w:r>
      <w:r w:rsidRPr="00971E88">
        <w:rPr>
          <w:rFonts w:ascii="Times New Roman" w:hAnsi="Times New Roman" w:cs="Times New Roman"/>
          <w:sz w:val="24"/>
          <w:szCs w:val="24"/>
        </w:rPr>
        <w:tab/>
        <w:t xml:space="preserve"> Воспитание у школьников нравственно-патриотических чувств в процессе </w:t>
      </w:r>
      <w:r w:rsidR="00060F4A">
        <w:rPr>
          <w:rFonts w:ascii="Times New Roman" w:hAnsi="Times New Roman" w:cs="Times New Roman"/>
          <w:sz w:val="24"/>
          <w:szCs w:val="24"/>
        </w:rPr>
        <w:t>знакомства с классической литературой</w:t>
      </w:r>
      <w:r w:rsidRPr="00971E88">
        <w:rPr>
          <w:rFonts w:ascii="Times New Roman" w:hAnsi="Times New Roman" w:cs="Times New Roman"/>
          <w:sz w:val="24"/>
          <w:szCs w:val="24"/>
        </w:rPr>
        <w:t>.</w:t>
      </w:r>
    </w:p>
    <w:p w:rsidR="00E141E1" w:rsidRPr="00971E88" w:rsidRDefault="00E141E1" w:rsidP="00E141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sz w:val="24"/>
          <w:szCs w:val="24"/>
        </w:rPr>
        <w:t>4.</w:t>
      </w:r>
      <w:r w:rsidRPr="00971E88">
        <w:rPr>
          <w:rFonts w:ascii="Times New Roman" w:hAnsi="Times New Roman" w:cs="Times New Roman"/>
          <w:sz w:val="24"/>
          <w:szCs w:val="24"/>
        </w:rPr>
        <w:tab/>
        <w:t>Формирование устой</w:t>
      </w:r>
      <w:r w:rsidR="00060F4A">
        <w:rPr>
          <w:rFonts w:ascii="Times New Roman" w:hAnsi="Times New Roman" w:cs="Times New Roman"/>
          <w:sz w:val="24"/>
          <w:szCs w:val="24"/>
        </w:rPr>
        <w:t>чивого интереса к литературе.</w:t>
      </w:r>
    </w:p>
    <w:p w:rsidR="00E141E1" w:rsidRPr="00971E88" w:rsidRDefault="00E141E1" w:rsidP="00E141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sz w:val="24"/>
          <w:szCs w:val="24"/>
        </w:rPr>
        <w:t>5.</w:t>
      </w:r>
      <w:r w:rsidRPr="00971E88">
        <w:rPr>
          <w:rFonts w:ascii="Times New Roman" w:hAnsi="Times New Roman" w:cs="Times New Roman"/>
          <w:sz w:val="24"/>
          <w:szCs w:val="24"/>
        </w:rPr>
        <w:tab/>
        <w:t xml:space="preserve">Развитие связной, правильной, образной и эмоциональной речи, литературных и творческих способностей, совершенствование речевой культуры ученика. </w:t>
      </w:r>
    </w:p>
    <w:p w:rsidR="00E141E1" w:rsidRPr="00971E88" w:rsidRDefault="00E141E1" w:rsidP="00E141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sz w:val="24"/>
          <w:szCs w:val="24"/>
        </w:rPr>
        <w:t>6.</w:t>
      </w:r>
      <w:r w:rsidRPr="00971E88">
        <w:rPr>
          <w:rFonts w:ascii="Times New Roman" w:hAnsi="Times New Roman" w:cs="Times New Roman"/>
          <w:sz w:val="24"/>
          <w:szCs w:val="24"/>
        </w:rPr>
        <w:tab/>
        <w:t xml:space="preserve">Развитие опыта публичного выступления. </w:t>
      </w:r>
    </w:p>
    <w:p w:rsidR="00E141E1" w:rsidRPr="00971E88" w:rsidRDefault="00E141E1" w:rsidP="00E141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41E1" w:rsidRPr="00971E88" w:rsidRDefault="00E141E1" w:rsidP="00E141E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71E88">
        <w:rPr>
          <w:rFonts w:ascii="Times New Roman" w:hAnsi="Times New Roman" w:cs="Times New Roman"/>
          <w:b/>
          <w:bCs/>
          <w:sz w:val="24"/>
          <w:szCs w:val="24"/>
        </w:rPr>
        <w:t>Организация</w:t>
      </w:r>
    </w:p>
    <w:p w:rsidR="00E141E1" w:rsidRPr="00971E88" w:rsidRDefault="00E141E1" w:rsidP="00E141E1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1E1" w:rsidRPr="00971E88" w:rsidRDefault="00E141E1" w:rsidP="00E141E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sz w:val="24"/>
          <w:szCs w:val="24"/>
        </w:rPr>
        <w:t xml:space="preserve">В оргкомитет игры </w:t>
      </w:r>
      <w:r>
        <w:rPr>
          <w:rFonts w:ascii="Times New Roman" w:hAnsi="Times New Roman" w:cs="Times New Roman"/>
          <w:sz w:val="24"/>
          <w:szCs w:val="24"/>
        </w:rPr>
        <w:t>входят учителя</w:t>
      </w:r>
      <w:r w:rsidRPr="00971E88">
        <w:rPr>
          <w:rFonts w:ascii="Times New Roman" w:hAnsi="Times New Roman" w:cs="Times New Roman"/>
          <w:sz w:val="24"/>
          <w:szCs w:val="24"/>
        </w:rPr>
        <w:t xml:space="preserve"> русского языка и л</w:t>
      </w:r>
      <w:r>
        <w:rPr>
          <w:rFonts w:ascii="Times New Roman" w:hAnsi="Times New Roman" w:cs="Times New Roman"/>
          <w:sz w:val="24"/>
          <w:szCs w:val="24"/>
        </w:rPr>
        <w:t>итературы, проводящие данный мероприятие.</w:t>
      </w:r>
    </w:p>
    <w:p w:rsidR="00E141E1" w:rsidRPr="00971E88" w:rsidRDefault="00E141E1" w:rsidP="00E141E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sz w:val="24"/>
          <w:szCs w:val="24"/>
        </w:rPr>
        <w:t>Жюри</w:t>
      </w:r>
      <w:r>
        <w:rPr>
          <w:rFonts w:ascii="Times New Roman" w:hAnsi="Times New Roman" w:cs="Times New Roman"/>
          <w:sz w:val="24"/>
          <w:szCs w:val="24"/>
        </w:rPr>
        <w:t xml:space="preserve"> выбирается из администрации школы и других педагогов. </w:t>
      </w:r>
      <w:r w:rsidRPr="00971E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Могут быть привлечены с</w:t>
      </w:r>
      <w:r w:rsidR="00485493">
        <w:rPr>
          <w:rFonts w:ascii="Times New Roman" w:hAnsi="Times New Roman" w:cs="Times New Roman"/>
          <w:sz w:val="24"/>
          <w:szCs w:val="24"/>
        </w:rPr>
        <w:t>таршеклассники.</w:t>
      </w:r>
    </w:p>
    <w:p w:rsidR="00E141E1" w:rsidRPr="00971E88" w:rsidRDefault="00E141E1" w:rsidP="00E141E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141E1" w:rsidRPr="00971E88" w:rsidRDefault="00E141E1" w:rsidP="00E141E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b/>
          <w:bCs/>
          <w:sz w:val="24"/>
          <w:szCs w:val="24"/>
        </w:rPr>
        <w:t xml:space="preserve"> Участники </w:t>
      </w:r>
    </w:p>
    <w:p w:rsidR="00E141E1" w:rsidRPr="00971E88" w:rsidRDefault="00E141E1" w:rsidP="00E141E1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1E1" w:rsidRPr="00971E88" w:rsidRDefault="00E141E1" w:rsidP="00E141E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ученики 6 </w:t>
      </w:r>
      <w:r w:rsidRPr="00971E88">
        <w:rPr>
          <w:rFonts w:ascii="Times New Roman" w:hAnsi="Times New Roman" w:cs="Times New Roman"/>
          <w:sz w:val="24"/>
          <w:szCs w:val="24"/>
        </w:rPr>
        <w:t xml:space="preserve">классов. </w:t>
      </w:r>
    </w:p>
    <w:p w:rsidR="00E141E1" w:rsidRPr="00971E88" w:rsidRDefault="00E141E1" w:rsidP="00E141E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141E1" w:rsidRPr="00971E88" w:rsidRDefault="00E141E1" w:rsidP="00E141E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b/>
          <w:bCs/>
          <w:sz w:val="24"/>
          <w:szCs w:val="24"/>
        </w:rPr>
        <w:t xml:space="preserve"> Порядок проведения игры</w:t>
      </w:r>
    </w:p>
    <w:p w:rsidR="00E141E1" w:rsidRPr="00971E88" w:rsidRDefault="00E141E1" w:rsidP="00E141E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Время проведения игры приурочено к окончанию изучения творчества Пушкина в 6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971E8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141E1" w:rsidRPr="00971E88" w:rsidRDefault="00E141E1" w:rsidP="00E141E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проведения: на усмотрение организаторов.</w:t>
      </w:r>
    </w:p>
    <w:p w:rsidR="00E141E1" w:rsidRPr="00971E88" w:rsidRDefault="00E141E1" w:rsidP="00E141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41E1" w:rsidRPr="00971E88" w:rsidRDefault="00E141E1" w:rsidP="00E141E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1E88">
        <w:rPr>
          <w:rFonts w:ascii="Times New Roman" w:hAnsi="Times New Roman" w:cs="Times New Roman"/>
          <w:b/>
          <w:sz w:val="24"/>
          <w:szCs w:val="24"/>
        </w:rPr>
        <w:t>Оформление:</w:t>
      </w:r>
    </w:p>
    <w:p w:rsidR="00E141E1" w:rsidRPr="00E141E1" w:rsidRDefault="00E141E1" w:rsidP="00E141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1E1" w:rsidRPr="002159A2" w:rsidRDefault="00E141E1" w:rsidP="00E141E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59A2">
        <w:rPr>
          <w:rFonts w:ascii="Times New Roman" w:hAnsi="Times New Roman" w:cs="Times New Roman"/>
          <w:sz w:val="24"/>
          <w:szCs w:val="24"/>
        </w:rPr>
        <w:t>Большой экран для показа презентации.</w:t>
      </w:r>
    </w:p>
    <w:p w:rsidR="00E141E1" w:rsidRPr="00971E88" w:rsidRDefault="00E141E1" w:rsidP="00E141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1E1" w:rsidRPr="00971E88" w:rsidRDefault="00E141E1" w:rsidP="00E141E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1E88">
        <w:rPr>
          <w:rFonts w:ascii="Times New Roman" w:hAnsi="Times New Roman" w:cs="Times New Roman"/>
          <w:b/>
          <w:sz w:val="24"/>
          <w:szCs w:val="24"/>
        </w:rPr>
        <w:t xml:space="preserve">   Опережающие задания:</w:t>
      </w:r>
    </w:p>
    <w:p w:rsidR="00E141E1" w:rsidRPr="00971E88" w:rsidRDefault="00E141E1" w:rsidP="00E141E1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41E1" w:rsidRPr="00E141E1" w:rsidRDefault="00E141E1" w:rsidP="00E141E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sz w:val="24"/>
          <w:szCs w:val="24"/>
        </w:rPr>
        <w:t>Пр</w:t>
      </w:r>
      <w:r w:rsidR="00485493">
        <w:rPr>
          <w:rFonts w:ascii="Times New Roman" w:hAnsi="Times New Roman" w:cs="Times New Roman"/>
          <w:sz w:val="24"/>
          <w:szCs w:val="24"/>
        </w:rPr>
        <w:t xml:space="preserve">очитать </w:t>
      </w:r>
      <w:r w:rsidR="00FF68B4">
        <w:rPr>
          <w:rFonts w:ascii="Times New Roman" w:hAnsi="Times New Roman" w:cs="Times New Roman"/>
          <w:sz w:val="24"/>
          <w:szCs w:val="24"/>
        </w:rPr>
        <w:t xml:space="preserve">произведения </w:t>
      </w:r>
      <w:proofErr w:type="spellStart"/>
      <w:r w:rsidR="00FF68B4">
        <w:rPr>
          <w:rFonts w:ascii="Times New Roman" w:hAnsi="Times New Roman" w:cs="Times New Roman"/>
          <w:sz w:val="24"/>
          <w:szCs w:val="24"/>
        </w:rPr>
        <w:t>А.С.Пушкина</w:t>
      </w:r>
      <w:proofErr w:type="spellEnd"/>
      <w:r w:rsidR="00485493">
        <w:rPr>
          <w:rFonts w:ascii="Times New Roman" w:hAnsi="Times New Roman" w:cs="Times New Roman"/>
          <w:sz w:val="24"/>
          <w:szCs w:val="24"/>
        </w:rPr>
        <w:t xml:space="preserve"> «Дубровский», «Барышня-крестьянка»</w:t>
      </w:r>
    </w:p>
    <w:p w:rsidR="00E141E1" w:rsidRPr="00971E88" w:rsidRDefault="00E141E1" w:rsidP="00E141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1E1" w:rsidRPr="00971E88" w:rsidRDefault="00E141E1" w:rsidP="00E141E1">
      <w:pPr>
        <w:pStyle w:val="a3"/>
        <w:numPr>
          <w:ilvl w:val="0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Правила проведения.</w:t>
      </w:r>
    </w:p>
    <w:p w:rsidR="00E141E1" w:rsidRPr="00971E88" w:rsidRDefault="00E141E1" w:rsidP="00E141E1">
      <w:pPr>
        <w:spacing w:before="100" w:beforeAutospacing="1" w:after="100" w:afterAutospacing="1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Игра состоит из двух частей-туров: отборочного и основного.</w:t>
      </w:r>
    </w:p>
    <w:p w:rsidR="00E141E1" w:rsidRPr="00971E88" w:rsidRDefault="00E141E1" w:rsidP="00E141E1">
      <w:pPr>
        <w:spacing w:before="100" w:beforeAutospacing="1" w:after="100" w:afterAutospacing="1" w:line="276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Отборочный тур:</w:t>
      </w:r>
    </w:p>
    <w:p w:rsidR="00E141E1" w:rsidRPr="00971E88" w:rsidRDefault="00E141E1" w:rsidP="00E141E1">
      <w:pPr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Играют одновременно все учащиеся класса. </w:t>
      </w:r>
    </w:p>
    <w:p w:rsidR="00E141E1" w:rsidRPr="00971E88" w:rsidRDefault="00E141E1" w:rsidP="00E141E1">
      <w:pPr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начинается с приветственной речи ведущего и объяснения правил игры. Ведущий задает вопросы, на которые учащиеся отвечают, соблюдая очередность (первым отвечает тот – кто первым подал сигнал). Стоимость вопросов 1 баллов при правильном ответе на вопрос.</w:t>
      </w:r>
    </w:p>
    <w:p w:rsidR="00E141E1" w:rsidRPr="00971E88" w:rsidRDefault="00E141E1" w:rsidP="00E141E1">
      <w:pPr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обучающийся дает неправильный ответ - баллы не снимаются и не начисляются за этот вопрос. Право ответа переходит к следующему игроку.</w:t>
      </w:r>
    </w:p>
    <w:p w:rsidR="00E141E1" w:rsidRPr="00971E88" w:rsidRDefault="00E141E1" w:rsidP="00E141E1">
      <w:pPr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истечении вопросов отборочного тура, подсчитываются баллы каждого игрока. Игрок, набравший наибольшее количество баллов, выходит во 2 тур, который будет про</w:t>
      </w:r>
      <w:r w:rsidR="000E0135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ходить по произведениям А.С. Пушкина</w:t>
      </w: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. Если несколько учеников набирают одинаковое количество баллов, то проводится дополнительный тур.</w:t>
      </w:r>
    </w:p>
    <w:p w:rsidR="00E141E1" w:rsidRPr="00971E88" w:rsidRDefault="00E141E1" w:rsidP="00E141E1">
      <w:p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1E1" w:rsidRPr="00971E88" w:rsidRDefault="00E141E1" w:rsidP="00E141E1">
      <w:pPr>
        <w:spacing w:after="0" w:line="276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Основной тур «</w:t>
      </w:r>
      <w:proofErr w:type="spellStart"/>
      <w:r w:rsidRPr="00971E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Суперигра</w:t>
      </w:r>
      <w:proofErr w:type="spellEnd"/>
      <w:r w:rsidRPr="00971E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»:</w:t>
      </w:r>
    </w:p>
    <w:p w:rsidR="00E141E1" w:rsidRPr="00971E88" w:rsidRDefault="00E141E1" w:rsidP="00E141E1">
      <w:p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1E1" w:rsidRPr="00971E88" w:rsidRDefault="00E141E1" w:rsidP="00E141E1">
      <w:pPr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основном туре участвуют 4 ученика (по одному от каждого класса).</w:t>
      </w:r>
    </w:p>
    <w:p w:rsidR="00E141E1" w:rsidRPr="00971E88" w:rsidRDefault="00E141E1" w:rsidP="00E141E1">
      <w:pPr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игры соответствуют правилам телевизионной игры, но с одним небольшим дополнением: дорожек четыре – красная (без права на ошибку), две зеленые дорожки (с правом на одну ошибку) и 1 желтую, на которой можно ошибиться дважды. </w:t>
      </w:r>
    </w:p>
    <w:p w:rsidR="00E141E1" w:rsidRPr="00971E88" w:rsidRDefault="00E141E1" w:rsidP="00E141E1">
      <w:pPr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участник заранее должен подготовить устный развернутый ответ на предложенный вопрос и выступить с ним перед ареопагом (жюри). Очерёдность выступления определяется жребием. Жюри оценивает выступления и распределяет места. Занявший первое место первым выбирает дорожку, за ним следующий и так далее.</w:t>
      </w:r>
    </w:p>
    <w:p w:rsidR="00E141E1" w:rsidRPr="00971E88" w:rsidRDefault="00E141E1" w:rsidP="00E141E1">
      <w:pPr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В «</w:t>
      </w:r>
      <w:proofErr w:type="spellStart"/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Суперигре</w:t>
      </w:r>
      <w:proofErr w:type="spellEnd"/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представлены вопросы без вариантов ответов. Если один игрок дал краткий ответ, зрители могут дополнить его рассуждением, тем самым заработав себе орден.</w:t>
      </w:r>
    </w:p>
    <w:p w:rsidR="00E141E1" w:rsidRPr="00971E88" w:rsidRDefault="00E141E1" w:rsidP="00E141E1">
      <w:pPr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на раздумье составляет 5 секунд. По истечении 5-ти секунд игрок отвечает. </w:t>
      </w:r>
    </w:p>
    <w:p w:rsidR="00E141E1" w:rsidRPr="00971E88" w:rsidRDefault="00E141E1" w:rsidP="00E141E1">
      <w:pPr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Оставшиеся (</w:t>
      </w:r>
      <w:proofErr w:type="spellStart"/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неразыгранные</w:t>
      </w:r>
      <w:proofErr w:type="spellEnd"/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) вопросы задаются зрителям.</w:t>
      </w:r>
    </w:p>
    <w:p w:rsidR="00E141E1" w:rsidRPr="00971E88" w:rsidRDefault="00E141E1" w:rsidP="00E141E1">
      <w:pPr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наблюдения за тем, кто первым из зрителей подаст сигнал, выбирается смотрящий из обучающихся или учителей.</w:t>
      </w:r>
    </w:p>
    <w:p w:rsidR="00E141E1" w:rsidRPr="00971E88" w:rsidRDefault="00E141E1" w:rsidP="00E141E1">
      <w:p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1E1" w:rsidRPr="00971E88" w:rsidRDefault="00E141E1" w:rsidP="00E141E1">
      <w:pPr>
        <w:pStyle w:val="a3"/>
        <w:numPr>
          <w:ilvl w:val="0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Подведение итогов, награждение победителей.</w:t>
      </w:r>
    </w:p>
    <w:p w:rsidR="00E141E1" w:rsidRPr="00971E88" w:rsidRDefault="00E141E1" w:rsidP="00E141E1">
      <w:pPr>
        <w:pStyle w:val="a3"/>
        <w:numPr>
          <w:ilvl w:val="0"/>
          <w:numId w:val="5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Выигрывает тот ученик, который первым прошел свою дорожку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971E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награждается дипломом 1 степени.</w:t>
      </w:r>
    </w:p>
    <w:p w:rsidR="00E141E1" w:rsidRPr="00971E88" w:rsidRDefault="00E141E1" w:rsidP="00E141E1">
      <w:pPr>
        <w:pStyle w:val="a3"/>
        <w:numPr>
          <w:ilvl w:val="0"/>
          <w:numId w:val="5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Ученики, не закончившие свои дорожки, получают дипломы 2 степени.</w:t>
      </w:r>
    </w:p>
    <w:p w:rsidR="00E141E1" w:rsidRPr="00971E88" w:rsidRDefault="00E141E1" w:rsidP="00E141E1">
      <w:pPr>
        <w:pStyle w:val="a3"/>
        <w:numPr>
          <w:ilvl w:val="0"/>
          <w:numId w:val="5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Учащиеся из числа зрителей, отвечавшие на вопросы, получают сертификаты.</w:t>
      </w:r>
    </w:p>
    <w:p w:rsidR="00E141E1" w:rsidRPr="000E0135" w:rsidRDefault="00E141E1" w:rsidP="000E0135">
      <w:p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E013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Тема для вопросов отборочного тура «Жизненный путь А. С. Пушкина. </w:t>
      </w:r>
    </w:p>
    <w:p w:rsidR="00E141E1" w:rsidRPr="00E17DF5" w:rsidRDefault="000E0135" w:rsidP="000E0135">
      <w:p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За каждый правильный ответ дается 1 балл. </w:t>
      </w:r>
      <w:r w:rsidR="00E141E1"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Дополнительные вопросы задаются, если несколько учеников имеют одинаковое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баллов.</w:t>
      </w:r>
    </w:p>
    <w:p w:rsidR="00E141E1" w:rsidRPr="00E17DF5" w:rsidRDefault="00E141E1" w:rsidP="00E141E1">
      <w:p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игре «Умники и умницы» имеет право ученик</w:t>
      </w:r>
      <w:r w:rsidR="000E0135">
        <w:rPr>
          <w:rFonts w:ascii="Times New Roman" w:eastAsia="Times New Roman" w:hAnsi="Times New Roman" w:cs="Times New Roman"/>
          <w:sz w:val="24"/>
          <w:szCs w:val="24"/>
          <w:lang w:eastAsia="ru-RU"/>
        </w:rPr>
        <w:t>и, получившие</w:t>
      </w:r>
      <w:r w:rsidRPr="00E1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большее коли</w:t>
      </w:r>
      <w:r w:rsidR="000E0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чество баллов.  </w:t>
      </w:r>
    </w:p>
    <w:p w:rsidR="00E141E1" w:rsidRDefault="00E141E1" w:rsidP="00E141E1">
      <w:p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игре он должен подготовить развернутый ответ (устное выступление) (на 1-2</w:t>
      </w:r>
      <w:r w:rsidRPr="00E17DF5">
        <w:rPr>
          <w:rFonts w:ascii="Times New Roman" w:hAnsi="Times New Roman" w:cs="Times New Roman"/>
          <w:b/>
          <w:sz w:val="28"/>
        </w:rPr>
        <w:t xml:space="preserve"> </w:t>
      </w: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минуты) на вопрос:</w:t>
      </w:r>
    </w:p>
    <w:p w:rsidR="000E0135" w:rsidRPr="000E0135" w:rsidRDefault="000E0135" w:rsidP="000E0135">
      <w:pPr>
        <w:rPr>
          <w:rFonts w:ascii="Times New Roman" w:hAnsi="Times New Roman" w:cs="Times New Roman"/>
          <w:b/>
          <w:sz w:val="28"/>
        </w:rPr>
      </w:pPr>
      <w:r w:rsidRPr="000E0135">
        <w:rPr>
          <w:rFonts w:ascii="Times New Roman" w:hAnsi="Times New Roman" w:cs="Times New Roman"/>
          <w:b/>
          <w:sz w:val="28"/>
        </w:rPr>
        <w:t xml:space="preserve">   Сравните два произведения «Дубровский» и «Барышня-крестьянка». Какое произведение вам больше всего понравилось и чем именно? </w:t>
      </w:r>
    </w:p>
    <w:p w:rsidR="000E0135" w:rsidRDefault="000E0135" w:rsidP="000E0135"/>
    <w:p w:rsidR="00C33ED6" w:rsidRPr="00C33ED6" w:rsidRDefault="00C33ED6" w:rsidP="00C33ED6">
      <w:pPr>
        <w:rPr>
          <w:rFonts w:ascii="Times New Roman" w:hAnsi="Times New Roman" w:cs="Times New Roman"/>
          <w:b/>
          <w:sz w:val="28"/>
          <w:szCs w:val="24"/>
        </w:rPr>
      </w:pPr>
      <w:r w:rsidRPr="00C33ED6">
        <w:rPr>
          <w:rFonts w:ascii="Times New Roman" w:hAnsi="Times New Roman" w:cs="Times New Roman"/>
          <w:b/>
          <w:sz w:val="28"/>
          <w:szCs w:val="24"/>
        </w:rPr>
        <w:t xml:space="preserve">1 </w:t>
      </w:r>
      <w:proofErr w:type="spellStart"/>
      <w:r w:rsidRPr="00C33ED6">
        <w:rPr>
          <w:rFonts w:ascii="Times New Roman" w:hAnsi="Times New Roman" w:cs="Times New Roman"/>
          <w:b/>
          <w:sz w:val="28"/>
          <w:szCs w:val="24"/>
        </w:rPr>
        <w:t>агон</w:t>
      </w:r>
      <w:proofErr w:type="spellEnd"/>
    </w:p>
    <w:p w:rsidR="00C33ED6" w:rsidRPr="00C33ED6" w:rsidRDefault="00C33ED6" w:rsidP="00C33ED6">
      <w:pPr>
        <w:rPr>
          <w:rFonts w:ascii="Times New Roman" w:hAnsi="Times New Roman" w:cs="Times New Roman"/>
          <w:b/>
          <w:sz w:val="28"/>
          <w:szCs w:val="24"/>
        </w:rPr>
      </w:pPr>
      <w:r w:rsidRPr="00C33ED6">
        <w:rPr>
          <w:rFonts w:ascii="Times New Roman" w:hAnsi="Times New Roman" w:cs="Times New Roman"/>
          <w:b/>
          <w:sz w:val="28"/>
          <w:szCs w:val="24"/>
        </w:rPr>
        <w:t xml:space="preserve">«Дубровский» Дубровские </w:t>
      </w:r>
    </w:p>
    <w:p w:rsidR="00C33ED6" w:rsidRPr="00C33ED6" w:rsidRDefault="00C33ED6" w:rsidP="00C33ED6">
      <w:pPr>
        <w:rPr>
          <w:rFonts w:ascii="Times New Roman" w:hAnsi="Times New Roman" w:cs="Times New Roman"/>
          <w:sz w:val="28"/>
          <w:szCs w:val="24"/>
        </w:rPr>
      </w:pPr>
      <w:r w:rsidRPr="00C33ED6">
        <w:rPr>
          <w:rFonts w:ascii="Times New Roman" w:hAnsi="Times New Roman" w:cs="Times New Roman"/>
          <w:sz w:val="28"/>
          <w:szCs w:val="24"/>
        </w:rPr>
        <w:t>Как называлось имение Дубровских? (</w:t>
      </w:r>
      <w:proofErr w:type="spellStart"/>
      <w:r w:rsidRPr="00C33ED6">
        <w:rPr>
          <w:rFonts w:ascii="Times New Roman" w:hAnsi="Times New Roman" w:cs="Times New Roman"/>
          <w:sz w:val="28"/>
          <w:szCs w:val="24"/>
        </w:rPr>
        <w:t>Кистеневка</w:t>
      </w:r>
      <w:proofErr w:type="spellEnd"/>
      <w:r w:rsidRPr="00C33ED6">
        <w:rPr>
          <w:rFonts w:ascii="Times New Roman" w:hAnsi="Times New Roman" w:cs="Times New Roman"/>
          <w:sz w:val="28"/>
          <w:szCs w:val="24"/>
        </w:rPr>
        <w:t>)</w:t>
      </w:r>
    </w:p>
    <w:p w:rsidR="00C33ED6" w:rsidRPr="00C33ED6" w:rsidRDefault="00C33ED6" w:rsidP="00C33ED6">
      <w:pPr>
        <w:rPr>
          <w:rFonts w:ascii="Times New Roman" w:hAnsi="Times New Roman" w:cs="Times New Roman"/>
          <w:b/>
          <w:sz w:val="28"/>
          <w:szCs w:val="24"/>
        </w:rPr>
      </w:pPr>
      <w:r w:rsidRPr="00C33ED6">
        <w:rPr>
          <w:rFonts w:ascii="Times New Roman" w:hAnsi="Times New Roman" w:cs="Times New Roman"/>
          <w:b/>
          <w:sz w:val="28"/>
          <w:szCs w:val="24"/>
        </w:rPr>
        <w:t>«Дубровский» Троекуровы</w:t>
      </w:r>
    </w:p>
    <w:p w:rsidR="00C33ED6" w:rsidRPr="00C33ED6" w:rsidRDefault="00C33ED6" w:rsidP="00C33ED6">
      <w:pPr>
        <w:rPr>
          <w:rFonts w:ascii="Times New Roman" w:hAnsi="Times New Roman" w:cs="Times New Roman"/>
          <w:sz w:val="28"/>
          <w:szCs w:val="24"/>
        </w:rPr>
      </w:pPr>
      <w:r w:rsidRPr="00C33ED6">
        <w:rPr>
          <w:rFonts w:ascii="Times New Roman" w:hAnsi="Times New Roman" w:cs="Times New Roman"/>
          <w:sz w:val="28"/>
          <w:szCs w:val="24"/>
        </w:rPr>
        <w:t>Как называлось имение Троекуровых? (Покровское)</w:t>
      </w:r>
    </w:p>
    <w:p w:rsidR="00C33ED6" w:rsidRPr="00C33ED6" w:rsidRDefault="00C33ED6" w:rsidP="00C33ED6">
      <w:pPr>
        <w:rPr>
          <w:rFonts w:ascii="Times New Roman" w:hAnsi="Times New Roman" w:cs="Times New Roman"/>
          <w:b/>
          <w:sz w:val="28"/>
          <w:szCs w:val="24"/>
        </w:rPr>
      </w:pPr>
      <w:r w:rsidRPr="00C33ED6">
        <w:rPr>
          <w:rFonts w:ascii="Times New Roman" w:hAnsi="Times New Roman" w:cs="Times New Roman"/>
          <w:b/>
          <w:sz w:val="28"/>
          <w:szCs w:val="24"/>
        </w:rPr>
        <w:t>«Барышня-</w:t>
      </w:r>
      <w:proofErr w:type="gramStart"/>
      <w:r w:rsidRPr="00C33ED6">
        <w:rPr>
          <w:rFonts w:ascii="Times New Roman" w:hAnsi="Times New Roman" w:cs="Times New Roman"/>
          <w:b/>
          <w:sz w:val="28"/>
          <w:szCs w:val="24"/>
        </w:rPr>
        <w:t xml:space="preserve">крестьянка»  </w:t>
      </w:r>
      <w:proofErr w:type="spellStart"/>
      <w:r w:rsidRPr="00C33ED6">
        <w:rPr>
          <w:rFonts w:ascii="Times New Roman" w:hAnsi="Times New Roman" w:cs="Times New Roman"/>
          <w:b/>
          <w:sz w:val="28"/>
          <w:szCs w:val="24"/>
        </w:rPr>
        <w:t>Берестовы</w:t>
      </w:r>
      <w:proofErr w:type="spellEnd"/>
      <w:proofErr w:type="gramEnd"/>
      <w:r w:rsidRPr="00C33ED6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C33ED6" w:rsidRPr="00C33ED6" w:rsidRDefault="00C33ED6" w:rsidP="00C33ED6">
      <w:pPr>
        <w:rPr>
          <w:rFonts w:ascii="Times New Roman" w:hAnsi="Times New Roman" w:cs="Times New Roman"/>
          <w:sz w:val="28"/>
          <w:szCs w:val="24"/>
        </w:rPr>
      </w:pPr>
      <w:r w:rsidRPr="00C33ED6">
        <w:rPr>
          <w:rFonts w:ascii="Times New Roman" w:hAnsi="Times New Roman" w:cs="Times New Roman"/>
          <w:sz w:val="28"/>
          <w:szCs w:val="24"/>
        </w:rPr>
        <w:t xml:space="preserve">Традиции какой страны чтил отец Алексея </w:t>
      </w:r>
      <w:proofErr w:type="spellStart"/>
      <w:r w:rsidRPr="00C33ED6">
        <w:rPr>
          <w:rFonts w:ascii="Times New Roman" w:hAnsi="Times New Roman" w:cs="Times New Roman"/>
          <w:sz w:val="28"/>
          <w:szCs w:val="24"/>
        </w:rPr>
        <w:t>Берестова</w:t>
      </w:r>
      <w:proofErr w:type="spellEnd"/>
      <w:r w:rsidRPr="00C33ED6">
        <w:rPr>
          <w:rFonts w:ascii="Times New Roman" w:hAnsi="Times New Roman" w:cs="Times New Roman"/>
          <w:sz w:val="28"/>
          <w:szCs w:val="24"/>
        </w:rPr>
        <w:t>?  (Россия)</w:t>
      </w:r>
    </w:p>
    <w:p w:rsidR="00C33ED6" w:rsidRPr="00C33ED6" w:rsidRDefault="00C33ED6" w:rsidP="00C33ED6">
      <w:pPr>
        <w:rPr>
          <w:rFonts w:ascii="Times New Roman" w:hAnsi="Times New Roman" w:cs="Times New Roman"/>
          <w:b/>
          <w:sz w:val="28"/>
          <w:szCs w:val="24"/>
        </w:rPr>
      </w:pPr>
      <w:r w:rsidRPr="00C33ED6">
        <w:rPr>
          <w:rFonts w:ascii="Times New Roman" w:hAnsi="Times New Roman" w:cs="Times New Roman"/>
          <w:b/>
          <w:sz w:val="28"/>
          <w:szCs w:val="24"/>
        </w:rPr>
        <w:t>«Барышня-</w:t>
      </w:r>
      <w:proofErr w:type="gramStart"/>
      <w:r w:rsidRPr="00C33ED6">
        <w:rPr>
          <w:rFonts w:ascii="Times New Roman" w:hAnsi="Times New Roman" w:cs="Times New Roman"/>
          <w:b/>
          <w:sz w:val="28"/>
          <w:szCs w:val="24"/>
        </w:rPr>
        <w:t>крестьянка»  Муромские</w:t>
      </w:r>
      <w:proofErr w:type="gramEnd"/>
    </w:p>
    <w:p w:rsidR="00C33ED6" w:rsidRPr="00C33ED6" w:rsidRDefault="00C33ED6" w:rsidP="00C33ED6">
      <w:pPr>
        <w:rPr>
          <w:rFonts w:ascii="Times New Roman" w:hAnsi="Times New Roman" w:cs="Times New Roman"/>
          <w:sz w:val="28"/>
          <w:szCs w:val="24"/>
        </w:rPr>
      </w:pPr>
      <w:r w:rsidRPr="00C33ED6">
        <w:rPr>
          <w:rFonts w:ascii="Times New Roman" w:hAnsi="Times New Roman" w:cs="Times New Roman"/>
          <w:sz w:val="28"/>
          <w:szCs w:val="24"/>
        </w:rPr>
        <w:t>Традиций какой страны придерживался отец Лизы Муромской? (Англия)</w:t>
      </w:r>
    </w:p>
    <w:p w:rsidR="00C33ED6" w:rsidRPr="00C33ED6" w:rsidRDefault="00C33ED6" w:rsidP="00C33ED6">
      <w:pPr>
        <w:rPr>
          <w:rFonts w:ascii="Times New Roman" w:hAnsi="Times New Roman" w:cs="Times New Roman"/>
          <w:sz w:val="28"/>
          <w:szCs w:val="24"/>
        </w:rPr>
      </w:pPr>
    </w:p>
    <w:p w:rsidR="00C33ED6" w:rsidRPr="00C33ED6" w:rsidRDefault="00C33ED6" w:rsidP="00C33ED6">
      <w:pPr>
        <w:rPr>
          <w:rFonts w:ascii="Times New Roman" w:hAnsi="Times New Roman" w:cs="Times New Roman"/>
          <w:b/>
          <w:sz w:val="28"/>
          <w:szCs w:val="24"/>
        </w:rPr>
      </w:pPr>
      <w:r w:rsidRPr="00C33ED6">
        <w:rPr>
          <w:rFonts w:ascii="Times New Roman" w:hAnsi="Times New Roman" w:cs="Times New Roman"/>
          <w:b/>
          <w:sz w:val="28"/>
          <w:szCs w:val="24"/>
        </w:rPr>
        <w:t xml:space="preserve">2 </w:t>
      </w:r>
      <w:proofErr w:type="spellStart"/>
      <w:r w:rsidRPr="00C33ED6">
        <w:rPr>
          <w:rFonts w:ascii="Times New Roman" w:hAnsi="Times New Roman" w:cs="Times New Roman"/>
          <w:b/>
          <w:sz w:val="28"/>
          <w:szCs w:val="24"/>
        </w:rPr>
        <w:t>агон</w:t>
      </w:r>
      <w:proofErr w:type="spellEnd"/>
    </w:p>
    <w:p w:rsidR="00C33ED6" w:rsidRPr="00C33ED6" w:rsidRDefault="00C33ED6" w:rsidP="00C33ED6">
      <w:pPr>
        <w:rPr>
          <w:rFonts w:ascii="Times New Roman" w:hAnsi="Times New Roman" w:cs="Times New Roman"/>
          <w:b/>
          <w:sz w:val="28"/>
          <w:szCs w:val="24"/>
        </w:rPr>
      </w:pPr>
      <w:r w:rsidRPr="00C33ED6">
        <w:rPr>
          <w:rFonts w:ascii="Times New Roman" w:hAnsi="Times New Roman" w:cs="Times New Roman"/>
          <w:b/>
          <w:sz w:val="28"/>
          <w:szCs w:val="24"/>
        </w:rPr>
        <w:t>«Дубровский» Отцы</w:t>
      </w:r>
    </w:p>
    <w:p w:rsidR="00C33ED6" w:rsidRPr="00C33ED6" w:rsidRDefault="00C33ED6" w:rsidP="00C33ED6">
      <w:pPr>
        <w:rPr>
          <w:rFonts w:ascii="Times New Roman" w:hAnsi="Times New Roman" w:cs="Times New Roman"/>
          <w:sz w:val="28"/>
          <w:szCs w:val="24"/>
        </w:rPr>
      </w:pPr>
      <w:r w:rsidRPr="00C33ED6">
        <w:rPr>
          <w:rFonts w:ascii="Times New Roman" w:hAnsi="Times New Roman" w:cs="Times New Roman"/>
          <w:sz w:val="28"/>
          <w:szCs w:val="24"/>
        </w:rPr>
        <w:t>В каком чине вышел в отставку Андрей Гаврилович Дубровский? (</w:t>
      </w:r>
      <w:proofErr w:type="gramStart"/>
      <w:r w:rsidRPr="00C33ED6">
        <w:rPr>
          <w:rFonts w:ascii="Times New Roman" w:hAnsi="Times New Roman" w:cs="Times New Roman"/>
          <w:sz w:val="28"/>
          <w:szCs w:val="24"/>
        </w:rPr>
        <w:t>поручик</w:t>
      </w:r>
      <w:proofErr w:type="gramEnd"/>
      <w:r w:rsidRPr="00C33ED6">
        <w:rPr>
          <w:rFonts w:ascii="Times New Roman" w:hAnsi="Times New Roman" w:cs="Times New Roman"/>
          <w:sz w:val="28"/>
          <w:szCs w:val="24"/>
        </w:rPr>
        <w:t>)</w:t>
      </w:r>
    </w:p>
    <w:p w:rsidR="00C33ED6" w:rsidRPr="00C33ED6" w:rsidRDefault="00C33ED6" w:rsidP="00C33ED6">
      <w:pPr>
        <w:rPr>
          <w:rFonts w:ascii="Times New Roman" w:hAnsi="Times New Roman" w:cs="Times New Roman"/>
          <w:b/>
          <w:sz w:val="28"/>
          <w:szCs w:val="24"/>
        </w:rPr>
      </w:pPr>
      <w:r w:rsidRPr="00C33ED6">
        <w:rPr>
          <w:rFonts w:ascii="Times New Roman" w:hAnsi="Times New Roman" w:cs="Times New Roman"/>
          <w:b/>
          <w:sz w:val="28"/>
          <w:szCs w:val="24"/>
        </w:rPr>
        <w:t>«Дубровский» Отцы</w:t>
      </w:r>
    </w:p>
    <w:p w:rsidR="00C33ED6" w:rsidRPr="00C33ED6" w:rsidRDefault="00C33ED6" w:rsidP="00C33ED6">
      <w:pPr>
        <w:rPr>
          <w:rFonts w:ascii="Times New Roman" w:hAnsi="Times New Roman" w:cs="Times New Roman"/>
          <w:sz w:val="28"/>
          <w:szCs w:val="24"/>
        </w:rPr>
      </w:pPr>
      <w:r w:rsidRPr="00C33ED6">
        <w:rPr>
          <w:rFonts w:ascii="Times New Roman" w:hAnsi="Times New Roman" w:cs="Times New Roman"/>
          <w:sz w:val="28"/>
          <w:szCs w:val="24"/>
        </w:rPr>
        <w:t xml:space="preserve">В каком чине вышел в отставку </w:t>
      </w:r>
      <w:proofErr w:type="spellStart"/>
      <w:r w:rsidRPr="00C33ED6">
        <w:rPr>
          <w:rFonts w:ascii="Times New Roman" w:hAnsi="Times New Roman" w:cs="Times New Roman"/>
          <w:sz w:val="28"/>
          <w:szCs w:val="24"/>
        </w:rPr>
        <w:t>Кирила</w:t>
      </w:r>
      <w:proofErr w:type="spellEnd"/>
      <w:r w:rsidRPr="00C33ED6">
        <w:rPr>
          <w:rFonts w:ascii="Times New Roman" w:hAnsi="Times New Roman" w:cs="Times New Roman"/>
          <w:sz w:val="28"/>
          <w:szCs w:val="24"/>
        </w:rPr>
        <w:t xml:space="preserve"> Петрович Троекуров?  (</w:t>
      </w:r>
      <w:proofErr w:type="gramStart"/>
      <w:r w:rsidRPr="00C33ED6">
        <w:rPr>
          <w:rFonts w:ascii="Times New Roman" w:hAnsi="Times New Roman" w:cs="Times New Roman"/>
          <w:sz w:val="28"/>
          <w:szCs w:val="24"/>
        </w:rPr>
        <w:t>генерал</w:t>
      </w:r>
      <w:proofErr w:type="gramEnd"/>
      <w:r w:rsidRPr="00C33ED6">
        <w:rPr>
          <w:rFonts w:ascii="Times New Roman" w:hAnsi="Times New Roman" w:cs="Times New Roman"/>
          <w:sz w:val="28"/>
          <w:szCs w:val="24"/>
        </w:rPr>
        <w:t>-аншеф)</w:t>
      </w:r>
    </w:p>
    <w:p w:rsidR="00C33ED6" w:rsidRPr="00C33ED6" w:rsidRDefault="00C33ED6" w:rsidP="00C33ED6">
      <w:pPr>
        <w:rPr>
          <w:rFonts w:ascii="Times New Roman" w:hAnsi="Times New Roman" w:cs="Times New Roman"/>
          <w:b/>
          <w:sz w:val="28"/>
          <w:szCs w:val="24"/>
        </w:rPr>
      </w:pPr>
      <w:r w:rsidRPr="00C33ED6">
        <w:rPr>
          <w:rFonts w:ascii="Times New Roman" w:hAnsi="Times New Roman" w:cs="Times New Roman"/>
          <w:b/>
          <w:sz w:val="28"/>
          <w:szCs w:val="24"/>
        </w:rPr>
        <w:t>«Барышня-</w:t>
      </w:r>
      <w:proofErr w:type="gramStart"/>
      <w:r w:rsidRPr="00C33ED6">
        <w:rPr>
          <w:rFonts w:ascii="Times New Roman" w:hAnsi="Times New Roman" w:cs="Times New Roman"/>
          <w:b/>
          <w:sz w:val="28"/>
          <w:szCs w:val="24"/>
        </w:rPr>
        <w:t xml:space="preserve">крестьянка»   </w:t>
      </w:r>
      <w:proofErr w:type="gramEnd"/>
      <w:r w:rsidRPr="00C33ED6">
        <w:rPr>
          <w:rFonts w:ascii="Times New Roman" w:hAnsi="Times New Roman" w:cs="Times New Roman"/>
          <w:b/>
          <w:sz w:val="28"/>
          <w:szCs w:val="24"/>
        </w:rPr>
        <w:t xml:space="preserve">Отцы </w:t>
      </w:r>
    </w:p>
    <w:p w:rsidR="00C33ED6" w:rsidRPr="00C33ED6" w:rsidRDefault="00C33ED6" w:rsidP="00C33ED6">
      <w:pPr>
        <w:rPr>
          <w:rFonts w:ascii="Times New Roman" w:hAnsi="Times New Roman" w:cs="Times New Roman"/>
          <w:sz w:val="28"/>
          <w:szCs w:val="24"/>
        </w:rPr>
      </w:pPr>
      <w:r w:rsidRPr="00C33ED6">
        <w:rPr>
          <w:rFonts w:ascii="Times New Roman" w:hAnsi="Times New Roman" w:cs="Times New Roman"/>
          <w:sz w:val="28"/>
          <w:szCs w:val="24"/>
        </w:rPr>
        <w:t xml:space="preserve">Каковы причины вражды </w:t>
      </w:r>
      <w:proofErr w:type="spellStart"/>
      <w:r w:rsidRPr="00C33ED6">
        <w:rPr>
          <w:rFonts w:ascii="Times New Roman" w:hAnsi="Times New Roman" w:cs="Times New Roman"/>
          <w:sz w:val="28"/>
          <w:szCs w:val="24"/>
        </w:rPr>
        <w:t>Берестова</w:t>
      </w:r>
      <w:proofErr w:type="spellEnd"/>
      <w:r w:rsidRPr="00C33ED6">
        <w:rPr>
          <w:rFonts w:ascii="Times New Roman" w:hAnsi="Times New Roman" w:cs="Times New Roman"/>
          <w:sz w:val="28"/>
          <w:szCs w:val="24"/>
        </w:rPr>
        <w:t xml:space="preserve"> и Муромского?  (Злые языки)</w:t>
      </w:r>
    </w:p>
    <w:p w:rsidR="00C33ED6" w:rsidRPr="00C33ED6" w:rsidRDefault="00C33ED6" w:rsidP="00C33ED6">
      <w:pPr>
        <w:rPr>
          <w:rFonts w:ascii="Times New Roman" w:hAnsi="Times New Roman" w:cs="Times New Roman"/>
          <w:b/>
          <w:sz w:val="28"/>
          <w:szCs w:val="24"/>
        </w:rPr>
      </w:pPr>
      <w:r w:rsidRPr="00C33ED6">
        <w:rPr>
          <w:rFonts w:ascii="Times New Roman" w:hAnsi="Times New Roman" w:cs="Times New Roman"/>
          <w:b/>
          <w:sz w:val="28"/>
          <w:szCs w:val="24"/>
        </w:rPr>
        <w:t>«Барышня-</w:t>
      </w:r>
      <w:proofErr w:type="gramStart"/>
      <w:r w:rsidRPr="00C33ED6">
        <w:rPr>
          <w:rFonts w:ascii="Times New Roman" w:hAnsi="Times New Roman" w:cs="Times New Roman"/>
          <w:b/>
          <w:sz w:val="28"/>
          <w:szCs w:val="24"/>
        </w:rPr>
        <w:t xml:space="preserve">крестьянка»   </w:t>
      </w:r>
      <w:proofErr w:type="gramEnd"/>
      <w:r w:rsidRPr="00C33ED6">
        <w:rPr>
          <w:rFonts w:ascii="Times New Roman" w:hAnsi="Times New Roman" w:cs="Times New Roman"/>
          <w:b/>
          <w:sz w:val="28"/>
          <w:szCs w:val="24"/>
        </w:rPr>
        <w:t>Отцы</w:t>
      </w:r>
    </w:p>
    <w:p w:rsidR="00C33ED6" w:rsidRPr="00C33ED6" w:rsidRDefault="00C33ED6" w:rsidP="00C33ED6">
      <w:pPr>
        <w:rPr>
          <w:rFonts w:ascii="Times New Roman" w:hAnsi="Times New Roman" w:cs="Times New Roman"/>
          <w:sz w:val="28"/>
          <w:szCs w:val="24"/>
        </w:rPr>
      </w:pPr>
      <w:r w:rsidRPr="00C33ED6">
        <w:rPr>
          <w:rFonts w:ascii="Times New Roman" w:hAnsi="Times New Roman" w:cs="Times New Roman"/>
          <w:sz w:val="28"/>
          <w:szCs w:val="24"/>
        </w:rPr>
        <w:t xml:space="preserve">Какое животное послужило причиной падения с </w:t>
      </w:r>
      <w:proofErr w:type="gramStart"/>
      <w:r w:rsidRPr="00C33ED6">
        <w:rPr>
          <w:rFonts w:ascii="Times New Roman" w:hAnsi="Times New Roman" w:cs="Times New Roman"/>
          <w:sz w:val="28"/>
          <w:szCs w:val="24"/>
        </w:rPr>
        <w:t>лошади  Муромского</w:t>
      </w:r>
      <w:proofErr w:type="gramEnd"/>
      <w:r w:rsidRPr="00C33ED6">
        <w:rPr>
          <w:rFonts w:ascii="Times New Roman" w:hAnsi="Times New Roman" w:cs="Times New Roman"/>
          <w:sz w:val="28"/>
          <w:szCs w:val="24"/>
        </w:rPr>
        <w:t>? (</w:t>
      </w:r>
      <w:proofErr w:type="gramStart"/>
      <w:r w:rsidRPr="00C33ED6">
        <w:rPr>
          <w:rFonts w:ascii="Times New Roman" w:hAnsi="Times New Roman" w:cs="Times New Roman"/>
          <w:sz w:val="28"/>
          <w:szCs w:val="24"/>
        </w:rPr>
        <w:t>заяц</w:t>
      </w:r>
      <w:proofErr w:type="gramEnd"/>
      <w:r w:rsidRPr="00C33ED6">
        <w:rPr>
          <w:rFonts w:ascii="Times New Roman" w:hAnsi="Times New Roman" w:cs="Times New Roman"/>
          <w:sz w:val="28"/>
          <w:szCs w:val="24"/>
        </w:rPr>
        <w:t>)</w:t>
      </w:r>
    </w:p>
    <w:p w:rsidR="00C33ED6" w:rsidRPr="00C33ED6" w:rsidRDefault="00C33ED6" w:rsidP="00C33ED6">
      <w:pPr>
        <w:rPr>
          <w:rFonts w:ascii="Times New Roman" w:hAnsi="Times New Roman" w:cs="Times New Roman"/>
          <w:b/>
          <w:sz w:val="28"/>
          <w:szCs w:val="24"/>
        </w:rPr>
      </w:pPr>
      <w:r w:rsidRPr="00C33ED6">
        <w:rPr>
          <w:rFonts w:ascii="Times New Roman" w:hAnsi="Times New Roman" w:cs="Times New Roman"/>
          <w:b/>
          <w:sz w:val="28"/>
          <w:szCs w:val="24"/>
        </w:rPr>
        <w:t xml:space="preserve">3 </w:t>
      </w:r>
      <w:proofErr w:type="spellStart"/>
      <w:r w:rsidRPr="00C33ED6">
        <w:rPr>
          <w:rFonts w:ascii="Times New Roman" w:hAnsi="Times New Roman" w:cs="Times New Roman"/>
          <w:b/>
          <w:sz w:val="28"/>
          <w:szCs w:val="24"/>
        </w:rPr>
        <w:t>агон</w:t>
      </w:r>
      <w:proofErr w:type="spellEnd"/>
    </w:p>
    <w:p w:rsidR="00C33ED6" w:rsidRPr="00C33ED6" w:rsidRDefault="00C33ED6" w:rsidP="00C33ED6">
      <w:pPr>
        <w:rPr>
          <w:rFonts w:ascii="Times New Roman" w:hAnsi="Times New Roman" w:cs="Times New Roman"/>
          <w:b/>
          <w:sz w:val="28"/>
          <w:szCs w:val="24"/>
        </w:rPr>
      </w:pPr>
      <w:r w:rsidRPr="00C33ED6">
        <w:rPr>
          <w:rFonts w:ascii="Times New Roman" w:hAnsi="Times New Roman" w:cs="Times New Roman"/>
          <w:b/>
          <w:sz w:val="28"/>
          <w:szCs w:val="24"/>
        </w:rPr>
        <w:lastRenderedPageBreak/>
        <w:t>«Дубровский» История любви</w:t>
      </w:r>
    </w:p>
    <w:p w:rsidR="00C33ED6" w:rsidRPr="00C33ED6" w:rsidRDefault="00C33ED6" w:rsidP="00C33ED6">
      <w:pPr>
        <w:rPr>
          <w:rFonts w:ascii="Times New Roman" w:hAnsi="Times New Roman" w:cs="Times New Roman"/>
          <w:b/>
          <w:sz w:val="28"/>
          <w:szCs w:val="24"/>
        </w:rPr>
      </w:pPr>
      <w:r w:rsidRPr="00C33ED6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4"/>
          <w:lang w:eastAsia="ru-RU"/>
        </w:rPr>
        <w:t xml:space="preserve"> </w:t>
      </w:r>
      <w:r w:rsidRPr="00C33ED6">
        <w:rPr>
          <w:rFonts w:ascii="Times New Roman" w:hAnsi="Times New Roman" w:cs="Times New Roman"/>
          <w:b/>
          <w:bCs/>
          <w:sz w:val="28"/>
          <w:szCs w:val="24"/>
        </w:rPr>
        <w:t xml:space="preserve">По какой причине Владимир Дубровский не смог помешать венчанию Маши Троекуровой и </w:t>
      </w:r>
      <w:proofErr w:type="spellStart"/>
      <w:r w:rsidRPr="00C33ED6">
        <w:rPr>
          <w:rFonts w:ascii="Times New Roman" w:hAnsi="Times New Roman" w:cs="Times New Roman"/>
          <w:b/>
          <w:bCs/>
          <w:sz w:val="28"/>
          <w:szCs w:val="24"/>
        </w:rPr>
        <w:t>Верейского</w:t>
      </w:r>
      <w:proofErr w:type="spellEnd"/>
      <w:r w:rsidRPr="00C33ED6">
        <w:rPr>
          <w:rFonts w:ascii="Times New Roman" w:hAnsi="Times New Roman" w:cs="Times New Roman"/>
          <w:b/>
          <w:bCs/>
          <w:sz w:val="28"/>
          <w:szCs w:val="24"/>
        </w:rPr>
        <w:t>?</w:t>
      </w:r>
    </w:p>
    <w:p w:rsidR="00C33ED6" w:rsidRPr="00C33ED6" w:rsidRDefault="00C33ED6" w:rsidP="00C33ED6">
      <w:pPr>
        <w:rPr>
          <w:rFonts w:ascii="Times New Roman" w:hAnsi="Times New Roman" w:cs="Times New Roman"/>
          <w:b/>
          <w:sz w:val="28"/>
          <w:szCs w:val="24"/>
        </w:rPr>
      </w:pPr>
      <w:r w:rsidRPr="00C33ED6">
        <w:rPr>
          <w:rFonts w:ascii="Times New Roman" w:hAnsi="Times New Roman" w:cs="Times New Roman"/>
          <w:b/>
          <w:sz w:val="28"/>
          <w:szCs w:val="24"/>
        </w:rPr>
        <w:t>«Дубровский» Бунт</w:t>
      </w:r>
    </w:p>
    <w:p w:rsidR="00C33ED6" w:rsidRPr="00C33ED6" w:rsidRDefault="00C33ED6" w:rsidP="00C33ED6">
      <w:pPr>
        <w:rPr>
          <w:rFonts w:ascii="Times New Roman" w:hAnsi="Times New Roman" w:cs="Times New Roman"/>
          <w:b/>
          <w:sz w:val="28"/>
          <w:szCs w:val="24"/>
        </w:rPr>
      </w:pPr>
      <w:r w:rsidRPr="00C33ED6">
        <w:rPr>
          <w:rFonts w:ascii="Times New Roman" w:hAnsi="Times New Roman" w:cs="Times New Roman"/>
          <w:b/>
          <w:sz w:val="28"/>
          <w:szCs w:val="24"/>
        </w:rPr>
        <w:t>Почему Архип пожалел кошку, а присяжных нет?</w:t>
      </w:r>
    </w:p>
    <w:p w:rsidR="00C33ED6" w:rsidRPr="00C33ED6" w:rsidRDefault="00C33ED6" w:rsidP="00C33ED6">
      <w:pPr>
        <w:rPr>
          <w:rFonts w:ascii="Times New Roman" w:hAnsi="Times New Roman" w:cs="Times New Roman"/>
          <w:b/>
          <w:sz w:val="28"/>
          <w:szCs w:val="24"/>
        </w:rPr>
      </w:pPr>
      <w:r w:rsidRPr="00C33ED6">
        <w:rPr>
          <w:rFonts w:ascii="Times New Roman" w:hAnsi="Times New Roman" w:cs="Times New Roman"/>
          <w:b/>
          <w:sz w:val="28"/>
          <w:szCs w:val="24"/>
        </w:rPr>
        <w:t>«Барышня-</w:t>
      </w:r>
      <w:proofErr w:type="gramStart"/>
      <w:r w:rsidRPr="00C33ED6">
        <w:rPr>
          <w:rFonts w:ascii="Times New Roman" w:hAnsi="Times New Roman" w:cs="Times New Roman"/>
          <w:b/>
          <w:sz w:val="28"/>
          <w:szCs w:val="24"/>
        </w:rPr>
        <w:t xml:space="preserve">крестьянка»   </w:t>
      </w:r>
      <w:proofErr w:type="gramEnd"/>
      <w:r w:rsidRPr="00C33ED6">
        <w:rPr>
          <w:rFonts w:ascii="Times New Roman" w:hAnsi="Times New Roman" w:cs="Times New Roman"/>
          <w:b/>
          <w:sz w:val="28"/>
          <w:szCs w:val="24"/>
        </w:rPr>
        <w:t>Алексей и Лиза</w:t>
      </w:r>
    </w:p>
    <w:p w:rsidR="00C33ED6" w:rsidRPr="00C33ED6" w:rsidRDefault="00C33ED6" w:rsidP="00C33ED6">
      <w:pPr>
        <w:rPr>
          <w:rFonts w:ascii="Times New Roman" w:hAnsi="Times New Roman" w:cs="Times New Roman"/>
          <w:b/>
          <w:sz w:val="28"/>
          <w:szCs w:val="24"/>
        </w:rPr>
      </w:pPr>
      <w:r w:rsidRPr="00C33ED6">
        <w:rPr>
          <w:rFonts w:ascii="Times New Roman" w:hAnsi="Times New Roman" w:cs="Times New Roman"/>
          <w:b/>
          <w:bCs/>
          <w:sz w:val="28"/>
          <w:szCs w:val="24"/>
        </w:rPr>
        <w:t xml:space="preserve">О чём мечтают в начале произведения Алексей и Лиза? </w:t>
      </w:r>
    </w:p>
    <w:p w:rsidR="00C33ED6" w:rsidRPr="00C33ED6" w:rsidRDefault="00C33ED6" w:rsidP="00C33ED6">
      <w:pPr>
        <w:rPr>
          <w:rFonts w:ascii="Times New Roman" w:hAnsi="Times New Roman" w:cs="Times New Roman"/>
          <w:b/>
          <w:sz w:val="28"/>
          <w:szCs w:val="24"/>
        </w:rPr>
      </w:pPr>
      <w:r w:rsidRPr="00C33ED6">
        <w:rPr>
          <w:rFonts w:ascii="Times New Roman" w:hAnsi="Times New Roman" w:cs="Times New Roman"/>
          <w:b/>
          <w:sz w:val="28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b/>
          <w:sz w:val="28"/>
          <w:szCs w:val="24"/>
        </w:rPr>
        <w:t>стать</w:t>
      </w:r>
      <w:proofErr w:type="gramEnd"/>
      <w:r>
        <w:rPr>
          <w:rFonts w:ascii="Times New Roman" w:hAnsi="Times New Roman" w:cs="Times New Roman"/>
          <w:b/>
          <w:sz w:val="28"/>
          <w:szCs w:val="24"/>
        </w:rPr>
        <w:t xml:space="preserve"> гусаром и о любви</w:t>
      </w:r>
      <w:r w:rsidRPr="00C33ED6">
        <w:rPr>
          <w:rFonts w:ascii="Times New Roman" w:hAnsi="Times New Roman" w:cs="Times New Roman"/>
          <w:b/>
          <w:sz w:val="28"/>
          <w:szCs w:val="24"/>
        </w:rPr>
        <w:t>)</w:t>
      </w:r>
    </w:p>
    <w:p w:rsidR="00C33ED6" w:rsidRPr="00C33ED6" w:rsidRDefault="00C33ED6" w:rsidP="00C33ED6">
      <w:pPr>
        <w:rPr>
          <w:rFonts w:ascii="Times New Roman" w:hAnsi="Times New Roman" w:cs="Times New Roman"/>
          <w:b/>
          <w:sz w:val="28"/>
          <w:szCs w:val="24"/>
        </w:rPr>
      </w:pPr>
      <w:r w:rsidRPr="00C33ED6">
        <w:rPr>
          <w:rFonts w:ascii="Times New Roman" w:hAnsi="Times New Roman" w:cs="Times New Roman"/>
          <w:b/>
          <w:sz w:val="28"/>
          <w:szCs w:val="24"/>
        </w:rPr>
        <w:t>«Барышня-</w:t>
      </w:r>
      <w:proofErr w:type="gramStart"/>
      <w:r w:rsidRPr="00C33ED6">
        <w:rPr>
          <w:rFonts w:ascii="Times New Roman" w:hAnsi="Times New Roman" w:cs="Times New Roman"/>
          <w:b/>
          <w:sz w:val="28"/>
          <w:szCs w:val="24"/>
        </w:rPr>
        <w:t xml:space="preserve">крестьянка»   </w:t>
      </w:r>
      <w:proofErr w:type="gramEnd"/>
      <w:r w:rsidRPr="00C33ED6">
        <w:rPr>
          <w:rFonts w:ascii="Times New Roman" w:hAnsi="Times New Roman" w:cs="Times New Roman"/>
          <w:b/>
          <w:sz w:val="28"/>
          <w:szCs w:val="24"/>
        </w:rPr>
        <w:t>Алексей и Лиза</w:t>
      </w:r>
    </w:p>
    <w:p w:rsidR="00C33ED6" w:rsidRPr="00C33ED6" w:rsidRDefault="00C33ED6" w:rsidP="00C33ED6">
      <w:pPr>
        <w:rPr>
          <w:rFonts w:ascii="Times New Roman" w:hAnsi="Times New Roman" w:cs="Times New Roman"/>
          <w:b/>
          <w:sz w:val="28"/>
          <w:szCs w:val="24"/>
        </w:rPr>
      </w:pPr>
      <w:r w:rsidRPr="00C33ED6">
        <w:rPr>
          <w:rFonts w:ascii="Times New Roman" w:hAnsi="Times New Roman" w:cs="Times New Roman"/>
          <w:b/>
          <w:sz w:val="28"/>
          <w:szCs w:val="24"/>
        </w:rPr>
        <w:t>Почему Алексей полюбил крестьянку Акулину?</w:t>
      </w:r>
    </w:p>
    <w:p w:rsidR="00C33ED6" w:rsidRPr="00C33ED6" w:rsidRDefault="00C33ED6" w:rsidP="00C33ED6">
      <w:pPr>
        <w:rPr>
          <w:rFonts w:ascii="Times New Roman" w:hAnsi="Times New Roman" w:cs="Times New Roman"/>
          <w:b/>
          <w:sz w:val="28"/>
          <w:szCs w:val="24"/>
        </w:rPr>
      </w:pPr>
    </w:p>
    <w:p w:rsidR="00C33ED6" w:rsidRPr="007C5F48" w:rsidRDefault="00C33ED6" w:rsidP="00C33ED6">
      <w:pPr>
        <w:rPr>
          <w:rFonts w:ascii="Times New Roman" w:hAnsi="Times New Roman" w:cs="Times New Roman"/>
          <w:b/>
          <w:sz w:val="24"/>
          <w:szCs w:val="24"/>
        </w:rPr>
      </w:pPr>
    </w:p>
    <w:p w:rsidR="00E141E1" w:rsidRPr="00060F4A" w:rsidRDefault="00E141E1" w:rsidP="00E141E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оставшиеся вопросы, не сыгравшие за игру, задаются зрителям. </w:t>
      </w:r>
    </w:p>
    <w:p w:rsidR="00E141E1" w:rsidRPr="00060F4A" w:rsidRDefault="00E141E1" w:rsidP="00E141E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Жюри награждает победителя и участников игры. </w:t>
      </w:r>
    </w:p>
    <w:p w:rsidR="00E141E1" w:rsidRPr="00060F4A" w:rsidRDefault="00E141E1" w:rsidP="00E141E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41E1" w:rsidRDefault="00E141E1"/>
    <w:p w:rsidR="00E141E1" w:rsidRDefault="00E141E1"/>
    <w:p w:rsidR="00E141E1" w:rsidRDefault="00E141E1"/>
    <w:p w:rsidR="00E141E1" w:rsidRDefault="00E141E1"/>
    <w:p w:rsidR="00E141E1" w:rsidRDefault="00E141E1"/>
    <w:p w:rsidR="00E141E1" w:rsidRDefault="00E141E1"/>
    <w:p w:rsidR="00E141E1" w:rsidRDefault="00E141E1"/>
    <w:p w:rsidR="00E141E1" w:rsidRDefault="00E141E1"/>
    <w:p w:rsidR="00E141E1" w:rsidRDefault="00E141E1"/>
    <w:p w:rsidR="00E141E1" w:rsidRDefault="00E141E1"/>
    <w:p w:rsidR="00E141E1" w:rsidRDefault="00E141E1"/>
    <w:p w:rsidR="00E141E1" w:rsidRDefault="00E141E1"/>
    <w:p w:rsidR="00E141E1" w:rsidRDefault="00E141E1"/>
    <w:sectPr w:rsidR="00E14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7052A"/>
    <w:multiLevelType w:val="hybridMultilevel"/>
    <w:tmpl w:val="146CC7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2BB3287"/>
    <w:multiLevelType w:val="hybridMultilevel"/>
    <w:tmpl w:val="CCAA0D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120753F"/>
    <w:multiLevelType w:val="hybridMultilevel"/>
    <w:tmpl w:val="ABDE043E"/>
    <w:lvl w:ilvl="0" w:tplc="3678EC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322446"/>
    <w:multiLevelType w:val="hybridMultilevel"/>
    <w:tmpl w:val="95682E3E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34876C53"/>
    <w:multiLevelType w:val="hybridMultilevel"/>
    <w:tmpl w:val="146CC7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355374BE"/>
    <w:multiLevelType w:val="hybridMultilevel"/>
    <w:tmpl w:val="EE8AE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692996"/>
    <w:multiLevelType w:val="multilevel"/>
    <w:tmpl w:val="10866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7F014A"/>
    <w:multiLevelType w:val="hybridMultilevel"/>
    <w:tmpl w:val="BD54B522"/>
    <w:lvl w:ilvl="0" w:tplc="67CC887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0C8699E"/>
    <w:multiLevelType w:val="hybridMultilevel"/>
    <w:tmpl w:val="6B4E2DF4"/>
    <w:lvl w:ilvl="0" w:tplc="242E62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081FDB"/>
    <w:multiLevelType w:val="hybridMultilevel"/>
    <w:tmpl w:val="916089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</w:num>
  <w:num w:numId="5">
    <w:abstractNumId w:val="1"/>
  </w:num>
  <w:num w:numId="6">
    <w:abstractNumId w:val="0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2F4"/>
    <w:rsid w:val="00060F4A"/>
    <w:rsid w:val="000E0135"/>
    <w:rsid w:val="000E50D8"/>
    <w:rsid w:val="00485493"/>
    <w:rsid w:val="006A429B"/>
    <w:rsid w:val="00745514"/>
    <w:rsid w:val="009072F4"/>
    <w:rsid w:val="009473FF"/>
    <w:rsid w:val="00953EAF"/>
    <w:rsid w:val="00C33ED6"/>
    <w:rsid w:val="00D45037"/>
    <w:rsid w:val="00E141E1"/>
    <w:rsid w:val="00E86062"/>
    <w:rsid w:val="00EC5B41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2DD4F3-4439-4AC8-A8A1-E74E14AA0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41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Stankevich</dc:creator>
  <cp:keywords/>
  <dc:description/>
  <cp:lastModifiedBy>Stankevich</cp:lastModifiedBy>
  <cp:revision>10</cp:revision>
  <dcterms:created xsi:type="dcterms:W3CDTF">2022-11-21T13:28:00Z</dcterms:created>
  <dcterms:modified xsi:type="dcterms:W3CDTF">2024-02-13T14:53:00Z</dcterms:modified>
</cp:coreProperties>
</file>